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0C" w:rsidRPr="00E227EE" w:rsidRDefault="00E227EE" w:rsidP="001717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2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r w:rsidR="0017170C" w:rsidRPr="00E22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Дворце культуры «Химик» состоялся Муниципальный конкурс чтецов «И на стихи бывает тоже мода».</w:t>
      </w:r>
      <w:r w:rsidR="0017170C" w:rsidRPr="00E22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170C" w:rsidRPr="00E22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170C" w:rsidRPr="00E22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конкурсе приняли участие учащиеся общеобразовательных организаций и учреждений дополнительного образования городского округа Воскресенск.</w:t>
      </w:r>
      <w:r w:rsidR="0017170C" w:rsidRPr="00E22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2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Подобные </w:t>
      </w:r>
      <w:r w:rsidRPr="00E227EE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Pr="00E22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r w:rsidRPr="00E227E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</w:t>
      </w:r>
      <w:r w:rsidRPr="00E227E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C40214">
        <w:rPr>
          <w:rFonts w:ascii="Times New Roman" w:hAnsi="Times New Roman" w:cs="Times New Roman"/>
          <w:sz w:val="28"/>
          <w:szCs w:val="28"/>
        </w:rPr>
        <w:t xml:space="preserve"> для демонстрации учениками своих ораторских и актерских способностей, выявления и поощрения талантов подрастающего поколения. </w:t>
      </w:r>
    </w:p>
    <w:p w:rsidR="0017170C" w:rsidRPr="00E227EE" w:rsidRDefault="0017170C" w:rsidP="001717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Участники очень ответственно подошли к </w:t>
      </w:r>
      <w:r w:rsidR="00E227EE" w:rsidRPr="00E22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состязанию</w:t>
      </w:r>
      <w:r w:rsidRPr="00E22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 выбору произведений, проявили оригинальность, артистизм и творческий подход</w:t>
      </w:r>
      <w:r w:rsidR="00E227EE" w:rsidRPr="00E22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22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20F0" w:rsidRPr="00E22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Своё выступление конкурсантам и гостям мероприятия подарил О</w:t>
      </w:r>
      <w:r w:rsidRPr="00E22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бразцовый танцевальный коллектив «Каприз» центра «Фантазия»</w:t>
      </w:r>
      <w:r w:rsidR="00E227EE" w:rsidRPr="00E22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7170C" w:rsidRPr="0017170C" w:rsidRDefault="0017170C" w:rsidP="00CE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7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</w:t>
      </w:r>
      <w:r w:rsidR="00CE20F0" w:rsidRPr="00E22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2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CE20F0" w:rsidRPr="00E227E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участники театральной студии «</w:t>
      </w:r>
      <w:r w:rsidRPr="00E227E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E20F0" w:rsidRPr="00E22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ность»</w:t>
      </w:r>
      <w:r w:rsidR="00E227EE" w:rsidRPr="00E2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 «Химик».</w:t>
      </w:r>
      <w:bookmarkStart w:id="0" w:name="_GoBack"/>
      <w:bookmarkEnd w:id="0"/>
      <w:r w:rsidRPr="00E22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1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0542" w:rsidRPr="0017170C" w:rsidRDefault="00C20542" w:rsidP="0017170C">
      <w:pPr>
        <w:rPr>
          <w:rFonts w:ascii="Times New Roman" w:hAnsi="Times New Roman" w:cs="Times New Roman"/>
          <w:sz w:val="28"/>
          <w:szCs w:val="28"/>
        </w:rPr>
      </w:pPr>
    </w:p>
    <w:sectPr w:rsidR="00C20542" w:rsidRPr="0017170C" w:rsidSect="0078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79D"/>
    <w:rsid w:val="0017170C"/>
    <w:rsid w:val="002B179D"/>
    <w:rsid w:val="00333CFC"/>
    <w:rsid w:val="005F4022"/>
    <w:rsid w:val="00780C2F"/>
    <w:rsid w:val="008E398C"/>
    <w:rsid w:val="00B67F80"/>
    <w:rsid w:val="00C20542"/>
    <w:rsid w:val="00C40214"/>
    <w:rsid w:val="00CE20F0"/>
    <w:rsid w:val="00E22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2014"/>
  <w15:docId w15:val="{6E5BBCEC-405C-45D2-A0FF-190C4123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F80"/>
    <w:rPr>
      <w:color w:val="0000FF"/>
      <w:u w:val="single"/>
    </w:rPr>
  </w:style>
  <w:style w:type="character" w:styleId="a4">
    <w:name w:val="Emphasis"/>
    <w:basedOn w:val="a0"/>
    <w:uiPriority w:val="20"/>
    <w:qFormat/>
    <w:rsid w:val="00E227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Тимошина Ольга Витальевна</cp:lastModifiedBy>
  <cp:revision>7</cp:revision>
  <dcterms:created xsi:type="dcterms:W3CDTF">2023-10-13T06:58:00Z</dcterms:created>
  <dcterms:modified xsi:type="dcterms:W3CDTF">2024-11-21T10:10:00Z</dcterms:modified>
</cp:coreProperties>
</file>